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3</w:t>
      </w:r>
      <w:r>
        <w:rPr>
          <w:rFonts w:hint="eastAsia" w:ascii="黑体" w:hAnsi="黑体" w:eastAsia="黑体"/>
          <w:bCs/>
          <w:sz w:val="32"/>
          <w:szCs w:val="32"/>
        </w:rPr>
        <w:t>：</w:t>
      </w:r>
    </w:p>
    <w:p>
      <w:pPr>
        <w:jc w:val="center"/>
        <w:rPr>
          <w:rFonts w:ascii="方正小标宋简体" w:hAnsi="Times New Roman" w:eastAsia="方正小标宋简体"/>
          <w:bCs/>
          <w:spacing w:val="-1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pacing w:val="-10"/>
          <w:sz w:val="44"/>
          <w:szCs w:val="44"/>
        </w:rPr>
        <w:t>2024年华南农业大学“万名学子乡村大调研行动”优秀调研报告和典型村案例名单</w:t>
      </w:r>
    </w:p>
    <w:p>
      <w:pPr>
        <w:rPr>
          <w:rFonts w:ascii="仿宋_GB2312" w:hAnsi="Times New Roman" w:eastAsia="仿宋_GB2312"/>
          <w:b/>
          <w:bCs/>
          <w:sz w:val="36"/>
          <w:szCs w:val="44"/>
        </w:rPr>
      </w:pPr>
    </w:p>
    <w:p>
      <w:pPr>
        <w:ind w:firstLine="281" w:firstLineChars="100"/>
        <w:rPr>
          <w:rFonts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农学院</w:t>
      </w:r>
    </w:p>
    <w:p>
      <w:pPr>
        <w:ind w:left="279" w:leftChars="133" w:firstLine="280" w:firstLineChars="1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可持续发展视角下的绿美广东：不同类型乡村旅游如何促进乡村振兴——以广东四村的旅游业发展为例分析</w:t>
      </w:r>
    </w:p>
    <w:p>
      <w:pPr>
        <w:ind w:left="279" w:leftChars="133" w:firstLine="280" w:firstLineChars="1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打造“绿色引擎”，促进农旅融合，推进乡村高质量、多元化发展———新丰县长安村乡村产业振兴案例分析</w:t>
      </w:r>
    </w:p>
    <w:p>
      <w:pPr>
        <w:ind w:firstLine="281" w:firstLineChars="100"/>
        <w:jc w:val="left"/>
        <w:rPr>
          <w:rFonts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林学与风景园林学院</w:t>
      </w:r>
    </w:p>
    <w:p>
      <w:pPr>
        <w:ind w:left="279" w:leftChars="133" w:firstLine="280" w:firstLineChars="1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以美赋绿，和美乡村——基于百千万工程与绿美广东背景下汕头市金灶镇村庄调研规划</w:t>
      </w:r>
    </w:p>
    <w:p>
      <w:pPr>
        <w:ind w:left="279" w:leftChars="133" w:firstLine="280" w:firstLineChars="1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以“产学研游＋生态农旅”模式推进乡村产业高质量发展———江高镇峡石、鹤岗、杨山村乡村旅游案例分析</w:t>
      </w:r>
    </w:p>
    <w:p>
      <w:pPr>
        <w:ind w:left="279" w:leftChars="133" w:firstLine="280" w:firstLineChars="1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党建引领“四个一”模式为乡村振兴聚力赋能、多元合作模式因地制宜发展特色产业，推动乡村产业高质量发展、走进“将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军故里”将帅遗风推进乡村发展</w:t>
      </w:r>
    </w:p>
    <w:p>
      <w:pPr>
        <w:ind w:left="279" w:leftChars="133" w:firstLine="280" w:firstLineChars="1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4.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夯实“三农”基础以贯彻乡村乡村振兴总战略———紫金县好义镇远光村乡村振兴案例分析</w:t>
      </w:r>
    </w:p>
    <w:p>
      <w:pPr>
        <w:ind w:left="279" w:leftChars="133" w:firstLine="280" w:firstLineChars="1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以“村企共建”模式赋能乡村“蝶变”发展、探索多元合作与绿色发展特色产业，推动产业振兴富民新路径、紧抓自身优势，把握当地特色，助力产业乡村高质量发展</w:t>
      </w:r>
    </w:p>
    <w:p>
      <w:pPr>
        <w:ind w:firstLine="281" w:firstLineChars="100"/>
        <w:jc w:val="left"/>
        <w:rPr>
          <w:rFonts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兽医学院</w:t>
      </w:r>
    </w:p>
    <w:p>
      <w:pPr>
        <w:ind w:left="279" w:leftChars="133" w:firstLine="280" w:firstLineChars="1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以“竹笋特色产业”推进乡村产业高质量发展——揭东区牌边村乡村产业振兴案例分析</w:t>
      </w:r>
    </w:p>
    <w:p>
      <w:pPr>
        <w:ind w:firstLine="281" w:firstLineChars="1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动物科学学院</w:t>
      </w:r>
    </w:p>
    <w:p>
      <w:pPr>
        <w:ind w:left="279" w:leftChars="133" w:firstLine="280" w:firstLineChars="1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新楼村发展绿农经济以推进乡村产业高质量发展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——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宝镜院村乡村产业振兴案例映射新楼村分析</w:t>
      </w:r>
    </w:p>
    <w:p>
      <w:pPr>
        <w:ind w:firstLine="281" w:firstLineChars="100"/>
        <w:jc w:val="left"/>
        <w:rPr>
          <w:rFonts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资源环境学院</w:t>
      </w:r>
    </w:p>
    <w:p>
      <w:pPr>
        <w:ind w:firstLine="560" w:firstLineChars="2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绿美中山生态建设与乡村振兴调研</w:t>
      </w:r>
    </w:p>
    <w:p>
      <w:pPr>
        <w:ind w:left="279" w:leftChars="133" w:firstLine="280" w:firstLineChars="1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党建引航下的桂西村：红色资源与科技下乡的乡村振兴之路</w:t>
      </w:r>
    </w:p>
    <w:p>
      <w:pPr>
        <w:ind w:firstLine="281" w:firstLineChars="100"/>
        <w:jc w:val="left"/>
        <w:rPr>
          <w:rFonts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海洋学院</w:t>
      </w:r>
    </w:p>
    <w:p>
      <w:pPr>
        <w:ind w:left="279" w:leftChars="133" w:firstLine="280" w:firstLineChars="1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立足资源优势，推动百千万工程高质量发展——惠东县白马村乡村产业振兴案例分析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281" w:firstLineChars="100"/>
        <w:jc w:val="left"/>
        <w:rPr>
          <w:rFonts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生命科学学院</w:t>
      </w:r>
    </w:p>
    <w:p>
      <w:pPr>
        <w:ind w:left="279" w:leftChars="133" w:firstLine="280" w:firstLineChars="1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以花为媒，大畔寮村以“花经济”助力乡村振兴——饶平县大畔寮村乡村产业振兴案例分析</w:t>
      </w:r>
    </w:p>
    <w:p>
      <w:pPr>
        <w:ind w:firstLine="281" w:firstLineChars="100"/>
        <w:jc w:val="left"/>
        <w:rPr>
          <w:rFonts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工程学院</w:t>
      </w:r>
    </w:p>
    <w:p>
      <w:pPr>
        <w:ind w:left="279" w:leftChars="133" w:firstLine="280" w:firstLineChars="1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以“绿色发展战略”引领乡村振兴——三栋镇上洞村乡村产业振兴案例分析</w:t>
      </w:r>
    </w:p>
    <w:p>
      <w:pPr>
        <w:ind w:firstLine="281" w:firstLineChars="100"/>
        <w:jc w:val="left"/>
        <w:rPr>
          <w:rFonts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食品学院</w:t>
      </w:r>
    </w:p>
    <w:p>
      <w:pPr>
        <w:ind w:left="279" w:leftChars="133" w:firstLine="280" w:firstLineChars="1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“潮”向未来，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汫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洲镇阔步迈向高质量发展新征程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——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饶平县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汫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洲镇两村乡村振兴案例分析</w:t>
      </w:r>
    </w:p>
    <w:p>
      <w:pPr>
        <w:ind w:firstLine="281" w:firstLineChars="100"/>
        <w:jc w:val="left"/>
        <w:rPr>
          <w:rFonts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数学与信息学院、软件学院</w:t>
      </w:r>
    </w:p>
    <w:p>
      <w:pPr>
        <w:ind w:left="279" w:leftChars="133" w:firstLine="280" w:firstLineChars="1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绿色融合 兴盛两区——基于揭阳市陂尾村、开平市石海村生态文化发展的调研报告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281" w:firstLineChars="100"/>
        <w:rPr>
          <w:rFonts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电子工程学院（人工智能学院</w:t>
      </w:r>
      <w:r>
        <w:rPr>
          <w:rFonts w:hint="eastAsia"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ind w:left="279" w:leftChars="133"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以“发展智能制造产业和高科技孵化基地”推进乡村振兴——博夏村发展纪实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281" w:firstLineChars="1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经济管理学院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p>
      <w:pPr>
        <w:ind w:left="279" w:leftChars="133" w:firstLine="280" w:firstLineChars="1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以“一核一带一廊一屏”为牵引，打造“绿美潮南”样板工程——潮南区东溪村绿美生态建设案例分析</w:t>
      </w:r>
    </w:p>
    <w:p>
      <w:pPr>
        <w:ind w:left="279" w:leftChars="133" w:firstLine="280" w:firstLineChars="1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广东省汕尾市绿美乡村建设情况调查报告——以布金村5村等为例</w:t>
      </w:r>
    </w:p>
    <w:p>
      <w:pPr>
        <w:ind w:left="279" w:leftChars="133" w:firstLine="280" w:firstLineChars="1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补齐海洋渔业保险短板，助推广东省现代化海洋牧场高质量发展</w:t>
      </w:r>
    </w:p>
    <w:p>
      <w:pPr>
        <w:ind w:left="279" w:leftChars="133" w:firstLine="280" w:firstLineChars="1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4.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“光伏驱动，乡村蜕变”———梅州乡村振兴与光伏产业融合实践与探索</w:t>
      </w:r>
    </w:p>
    <w:p>
      <w:pPr>
        <w:ind w:left="279" w:leftChars="133" w:firstLine="280" w:firstLineChars="1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绿美广东新能源崛起下的乡村环境——乡村环境与新能源技术发展调研报告</w:t>
      </w:r>
    </w:p>
    <w:p>
      <w:pPr>
        <w:ind w:firstLine="281" w:firstLineChars="100"/>
        <w:jc w:val="left"/>
        <w:rPr>
          <w:rFonts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公共管理学院</w:t>
      </w:r>
    </w:p>
    <w:p>
      <w:pPr>
        <w:ind w:left="279" w:leftChars="133" w:firstLine="280" w:firstLineChars="1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振兴乡村，“松林”常青——阳山县二十个行政村调研案例分析</w:t>
      </w:r>
    </w:p>
    <w:p>
      <w:pPr>
        <w:ind w:left="279" w:leftChars="133" w:firstLine="280" w:firstLineChars="1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探寻绿美紫金，谱写乡振新篇——紫金县二十个行政村调研案例分析</w:t>
      </w:r>
    </w:p>
    <w:p>
      <w:pPr>
        <w:ind w:left="279" w:leftChars="133" w:firstLine="280" w:firstLineChars="1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构建茶叶特色产业体系 在茶香中实现乡村振兴——玉湖镇坪上村乡村产业振兴案例分析</w:t>
      </w:r>
    </w:p>
    <w:p>
      <w:pPr>
        <w:ind w:left="279" w:leftChars="133" w:firstLine="280" w:firstLineChars="1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4.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乡村振兴背景下落后乡村逆转发展路径探索——广东省三市四村乡村产业振兴案例分析</w:t>
      </w:r>
    </w:p>
    <w:p>
      <w:pPr>
        <w:ind w:left="279" w:leftChars="133" w:firstLine="280" w:firstLineChars="1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广东省农村残疾人就业促进与社会保障研究——以江海区雄光村、廉江市水流村为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例</w:t>
      </w:r>
    </w:p>
    <w:p>
      <w:pPr>
        <w:ind w:firstLine="281" w:firstLineChars="100"/>
        <w:jc w:val="left"/>
        <w:rPr>
          <w:rFonts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人文与法学</w:t>
      </w:r>
      <w:r>
        <w:rPr>
          <w:rFonts w:hint="eastAsia"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学</w:t>
      </w:r>
      <w:r>
        <w:rPr>
          <w:rFonts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院</w:t>
      </w:r>
    </w:p>
    <w:p>
      <w:pPr>
        <w:ind w:left="279" w:leftChars="133" w:firstLine="280" w:firstLineChars="1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从“筑巢引凤”到“群凤长栖”：产城融合何以开出振兴良方？——东莞市凤岗镇雁田村乡村产业振兴案例分析</w:t>
      </w:r>
    </w:p>
    <w:p>
      <w:pPr>
        <w:ind w:left="279" w:leftChars="133" w:firstLine="280" w:firstLineChars="1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广东生态建设视域下和美乡村共建共治共享机制研究——以梅州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兴</w:t>
      </w:r>
      <w:bookmarkStart w:id="0" w:name="_GoBack"/>
      <w:bookmarkEnd w:id="0"/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宁五村为例</w:t>
      </w:r>
    </w:p>
    <w:p>
      <w:pPr>
        <w:ind w:firstLine="281" w:firstLineChars="100"/>
        <w:jc w:val="left"/>
        <w:rPr>
          <w:rFonts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外国语学院</w:t>
      </w:r>
    </w:p>
    <w:p>
      <w:pPr>
        <w:ind w:left="279" w:leftChars="133" w:firstLine="280" w:firstLineChars="100"/>
        <w:jc w:val="left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以特色产业为主创造独特发展模式助力乡村高质量发展——陈村镇仙涌村乡村产业振兴案例分析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B282E"/>
    <w:rsid w:val="3FFC003E"/>
    <w:rsid w:val="4A1B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2024-05-28T20:54:00Z</dcterms:created>
  <dc:creator>竹笋山脉.</dc:creator>
  <cp:lastModifiedBy>竹笋山脉.</cp:lastModifiedBy>
  <dcterms:modified xsi:type="dcterms:W3CDTF">2024-05-29T11:26:46Z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BECC0DEB2DF4F37C7A63556627A498B5_41</vt:lpwstr>
  </property>
</Properties>
</file>