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AB" w:rsidRDefault="00A87132">
      <w:pPr>
        <w:tabs>
          <w:tab w:val="left" w:pos="1560"/>
        </w:tabs>
        <w:adjustRightInd w:val="0"/>
        <w:snapToGrid w:val="0"/>
        <w:spacing w:line="52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1</w:t>
      </w:r>
    </w:p>
    <w:p w:rsidR="000C26AB" w:rsidRDefault="00A87132">
      <w:pPr>
        <w:jc w:val="center"/>
        <w:rPr>
          <w:rFonts w:ascii="仿宋" w:eastAsia="仿宋" w:hAnsi="仿宋" w:cs="仿宋"/>
          <w:b/>
          <w:bCs/>
          <w:color w:val="000000"/>
          <w:spacing w:val="-4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pacing w:val="-4"/>
          <w:kern w:val="0"/>
          <w:sz w:val="36"/>
          <w:szCs w:val="36"/>
        </w:rPr>
        <w:t>院级青马工程培训班优秀项目申报表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3402"/>
      </w:tblGrid>
      <w:tr w:rsidR="000C26AB">
        <w:trPr>
          <w:trHeight w:val="450"/>
          <w:jc w:val="center"/>
        </w:trPr>
        <w:tc>
          <w:tcPr>
            <w:tcW w:w="1980" w:type="dxa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学院</w:t>
            </w:r>
          </w:p>
        </w:tc>
        <w:tc>
          <w:tcPr>
            <w:tcW w:w="7938" w:type="dxa"/>
            <w:gridSpan w:val="3"/>
            <w:vAlign w:val="center"/>
          </w:tcPr>
          <w:p w:rsidR="000C26AB" w:rsidRDefault="000C26A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C26AB">
        <w:trPr>
          <w:trHeight w:val="450"/>
          <w:jc w:val="center"/>
        </w:trPr>
        <w:tc>
          <w:tcPr>
            <w:tcW w:w="1980" w:type="dxa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38" w:type="dxa"/>
            <w:gridSpan w:val="3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理论辅导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实践锻炼</w:t>
            </w:r>
          </w:p>
        </w:tc>
      </w:tr>
      <w:tr w:rsidR="000C26AB">
        <w:trPr>
          <w:trHeight w:val="435"/>
          <w:jc w:val="center"/>
        </w:trPr>
        <w:tc>
          <w:tcPr>
            <w:tcW w:w="1980" w:type="dxa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主题</w:t>
            </w:r>
          </w:p>
        </w:tc>
        <w:tc>
          <w:tcPr>
            <w:tcW w:w="7938" w:type="dxa"/>
            <w:gridSpan w:val="3"/>
          </w:tcPr>
          <w:p w:rsidR="000C26AB" w:rsidRDefault="000C26A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C26AB">
        <w:trPr>
          <w:trHeight w:val="555"/>
          <w:jc w:val="center"/>
        </w:trPr>
        <w:tc>
          <w:tcPr>
            <w:tcW w:w="1980" w:type="dxa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vAlign w:val="center"/>
          </w:tcPr>
          <w:p w:rsidR="000C26AB" w:rsidRDefault="000C26A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0C26AB" w:rsidRDefault="000C26A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C26AB">
        <w:trPr>
          <w:trHeight w:val="555"/>
          <w:jc w:val="center"/>
        </w:trPr>
        <w:tc>
          <w:tcPr>
            <w:tcW w:w="1980" w:type="dxa"/>
            <w:vAlign w:val="center"/>
          </w:tcPr>
          <w:p w:rsidR="000C26AB" w:rsidRDefault="00A8713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报道链接</w:t>
            </w:r>
          </w:p>
        </w:tc>
        <w:tc>
          <w:tcPr>
            <w:tcW w:w="7938" w:type="dxa"/>
            <w:gridSpan w:val="3"/>
            <w:vAlign w:val="center"/>
          </w:tcPr>
          <w:p w:rsidR="000C26AB" w:rsidRDefault="000C26A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C26AB">
        <w:trPr>
          <w:trHeight w:val="6985"/>
          <w:jc w:val="center"/>
        </w:trPr>
        <w:tc>
          <w:tcPr>
            <w:tcW w:w="9918" w:type="dxa"/>
            <w:gridSpan w:val="4"/>
          </w:tcPr>
          <w:p w:rsidR="000C26AB" w:rsidRDefault="00A87132">
            <w:pPr>
              <w:pStyle w:val="a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项目简介</w:t>
            </w: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、活动背景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及意义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、创新点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、青马班组成及人员分工</w:t>
            </w:r>
          </w:p>
          <w:p w:rsidR="000C26AB" w:rsidRDefault="000C26AB">
            <w:pPr>
              <w:widowControl/>
              <w:spacing w:line="400" w:lineRule="exact"/>
              <w:ind w:firstLineChars="200" w:firstLine="546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ind w:firstLineChars="200" w:firstLine="546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ind w:firstLineChars="200" w:firstLine="546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ind w:firstLineChars="200" w:firstLine="546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ind w:firstLineChars="200" w:firstLine="546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、经费情况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pStyle w:val="a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开展情况</w:t>
            </w: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、项目实施情况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、项目成效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pStyle w:val="a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存在不足和下一步工作计划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A8713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附图：</w:t>
            </w: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C26AB" w:rsidRDefault="000C26A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</w:tbl>
    <w:p w:rsidR="000C26AB" w:rsidRDefault="000C26AB">
      <w:pPr>
        <w:widowControl/>
        <w:rPr>
          <w:rFonts w:ascii="仿宋" w:eastAsia="仿宋" w:hAnsi="仿宋" w:cs="方正小标宋简体"/>
          <w:b/>
          <w:bCs/>
          <w:sz w:val="32"/>
          <w:szCs w:val="32"/>
        </w:rPr>
      </w:pPr>
    </w:p>
    <w:sectPr w:rsidR="000C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1B85"/>
    <w:multiLevelType w:val="multilevel"/>
    <w:tmpl w:val="41C01B85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xYzE4MGExZWQ3NWVlMTljYjYzMzBmYmVhMzMzOGMifQ=="/>
  </w:docVars>
  <w:rsids>
    <w:rsidRoot w:val="00E655BF"/>
    <w:rsid w:val="000845E9"/>
    <w:rsid w:val="000B17C4"/>
    <w:rsid w:val="000C26AB"/>
    <w:rsid w:val="000D4011"/>
    <w:rsid w:val="000F404E"/>
    <w:rsid w:val="000F71A1"/>
    <w:rsid w:val="001F0FB7"/>
    <w:rsid w:val="002D72E9"/>
    <w:rsid w:val="00303F0B"/>
    <w:rsid w:val="0032013C"/>
    <w:rsid w:val="0035688F"/>
    <w:rsid w:val="00367A6A"/>
    <w:rsid w:val="003D4FE5"/>
    <w:rsid w:val="00413334"/>
    <w:rsid w:val="004539B4"/>
    <w:rsid w:val="004A7BF2"/>
    <w:rsid w:val="005C23C3"/>
    <w:rsid w:val="00605879"/>
    <w:rsid w:val="00652BF2"/>
    <w:rsid w:val="00727512"/>
    <w:rsid w:val="00756AB2"/>
    <w:rsid w:val="007702B1"/>
    <w:rsid w:val="007753DA"/>
    <w:rsid w:val="007E602B"/>
    <w:rsid w:val="008525AD"/>
    <w:rsid w:val="00877C27"/>
    <w:rsid w:val="00974535"/>
    <w:rsid w:val="009B7731"/>
    <w:rsid w:val="00A12903"/>
    <w:rsid w:val="00A13E60"/>
    <w:rsid w:val="00A6622E"/>
    <w:rsid w:val="00A87132"/>
    <w:rsid w:val="00AA53FA"/>
    <w:rsid w:val="00B973CB"/>
    <w:rsid w:val="00D31398"/>
    <w:rsid w:val="00DD0229"/>
    <w:rsid w:val="00E655BF"/>
    <w:rsid w:val="00E739F7"/>
    <w:rsid w:val="00F562B1"/>
    <w:rsid w:val="00FA625D"/>
    <w:rsid w:val="00FC3682"/>
    <w:rsid w:val="21493F9E"/>
    <w:rsid w:val="51C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E804D-495B-4E39-941F-1EEA1BE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陈泽峰</dc:creator>
  <cp:lastModifiedBy>王雅迪</cp:lastModifiedBy>
  <cp:revision>4</cp:revision>
  <dcterms:created xsi:type="dcterms:W3CDTF">2022-11-07T08:07:00Z</dcterms:created>
  <dcterms:modified xsi:type="dcterms:W3CDTF">2022-11-10T08:47:00Z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D175102B7AB540E1AA7D2C75260CB755</vt:lpwstr>
  </property>
</Properties>
</file>